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076" w:rsidRPr="00120D46" w:rsidRDefault="006C4927" w:rsidP="00251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D46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6E0902" w:rsidRPr="00120D46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</w:p>
    <w:p w:rsidR="00681076" w:rsidRPr="00120D46" w:rsidRDefault="00681076" w:rsidP="00251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D46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городского округа </w:t>
      </w:r>
    </w:p>
    <w:p w:rsidR="00681076" w:rsidRPr="00120D46" w:rsidRDefault="00681076" w:rsidP="00251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D46">
        <w:rPr>
          <w:rFonts w:ascii="Times New Roman" w:hAnsi="Times New Roman" w:cs="Times New Roman"/>
          <w:b/>
          <w:sz w:val="28"/>
          <w:szCs w:val="28"/>
        </w:rPr>
        <w:t xml:space="preserve">город Октябрьский Республики Башкортостан </w:t>
      </w:r>
    </w:p>
    <w:p w:rsidR="006C4927" w:rsidRPr="00120D46" w:rsidRDefault="006E0902" w:rsidP="00251C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0D4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22F91" w:rsidRPr="00120D46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6C4927" w:rsidRPr="00120D4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C37FB" w:rsidRPr="00120D46">
        <w:rPr>
          <w:rFonts w:ascii="Times New Roman" w:hAnsi="Times New Roman" w:cs="Times New Roman"/>
          <w:b/>
          <w:sz w:val="28"/>
          <w:szCs w:val="28"/>
        </w:rPr>
        <w:t>2</w:t>
      </w:r>
      <w:r w:rsidR="00D61180" w:rsidRPr="00120D46">
        <w:rPr>
          <w:rFonts w:ascii="Times New Roman" w:hAnsi="Times New Roman" w:cs="Times New Roman"/>
          <w:b/>
          <w:sz w:val="28"/>
          <w:szCs w:val="28"/>
        </w:rPr>
        <w:t>3</w:t>
      </w:r>
      <w:r w:rsidR="006C4927" w:rsidRPr="00120D4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81076" w:rsidRDefault="00681076" w:rsidP="00251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4C7" w:rsidRPr="005C3C47" w:rsidRDefault="0031425D" w:rsidP="0026515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C47">
        <w:rPr>
          <w:rFonts w:ascii="Times New Roman" w:hAnsi="Times New Roman" w:cs="Times New Roman"/>
          <w:bCs/>
          <w:sz w:val="24"/>
          <w:szCs w:val="24"/>
        </w:rPr>
        <w:t xml:space="preserve">Контрольно-счетной палатой городского округа город Октябрьский Республики Башкортостан за </w:t>
      </w:r>
      <w:r>
        <w:rPr>
          <w:rFonts w:ascii="Times New Roman" w:hAnsi="Times New Roman" w:cs="Times New Roman"/>
          <w:bCs/>
          <w:sz w:val="24"/>
          <w:szCs w:val="24"/>
        </w:rPr>
        <w:t>9 месяцев</w:t>
      </w:r>
      <w:r w:rsidRPr="005C3C47">
        <w:rPr>
          <w:rFonts w:ascii="Times New Roman" w:hAnsi="Times New Roman" w:cs="Times New Roman"/>
          <w:bCs/>
          <w:sz w:val="24"/>
          <w:szCs w:val="24"/>
        </w:rPr>
        <w:t xml:space="preserve"> 2023 года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E20FD9" w:rsidRPr="005C3C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0FD9" w:rsidRPr="005C3C47">
        <w:rPr>
          <w:rFonts w:ascii="Times New Roman" w:hAnsi="Times New Roman" w:cs="Times New Roman"/>
          <w:sz w:val="24"/>
          <w:szCs w:val="24"/>
        </w:rPr>
        <w:t xml:space="preserve">соответствии с Планом работы на 2023 год </w:t>
      </w:r>
      <w:r w:rsidR="00E20FD9" w:rsidRPr="005C3C47">
        <w:rPr>
          <w:rFonts w:ascii="Times New Roman" w:hAnsi="Times New Roman" w:cs="Times New Roman"/>
          <w:bCs/>
          <w:sz w:val="24"/>
          <w:szCs w:val="24"/>
        </w:rPr>
        <w:t xml:space="preserve">проведено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0F07C6">
        <w:rPr>
          <w:rFonts w:ascii="Times New Roman" w:hAnsi="Times New Roman" w:cs="Times New Roman"/>
          <w:bCs/>
          <w:sz w:val="24"/>
          <w:szCs w:val="24"/>
        </w:rPr>
        <w:t>2</w:t>
      </w:r>
      <w:r w:rsidR="00345FEC" w:rsidRPr="005C3C47">
        <w:rPr>
          <w:rFonts w:ascii="Times New Roman" w:hAnsi="Times New Roman" w:cs="Times New Roman"/>
          <w:bCs/>
          <w:sz w:val="24"/>
          <w:szCs w:val="24"/>
        </w:rPr>
        <w:t xml:space="preserve"> мероприяти</w:t>
      </w:r>
      <w:r w:rsidR="000F07C6">
        <w:rPr>
          <w:rFonts w:ascii="Times New Roman" w:hAnsi="Times New Roman" w:cs="Times New Roman"/>
          <w:bCs/>
          <w:sz w:val="24"/>
          <w:szCs w:val="24"/>
        </w:rPr>
        <w:t>я</w:t>
      </w:r>
      <w:r w:rsidR="00345FEC" w:rsidRPr="005C3C47">
        <w:rPr>
          <w:rFonts w:ascii="Times New Roman" w:hAnsi="Times New Roman" w:cs="Times New Roman"/>
          <w:bCs/>
          <w:sz w:val="24"/>
          <w:szCs w:val="24"/>
        </w:rPr>
        <w:t xml:space="preserve">, из них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5700B0">
        <w:rPr>
          <w:rFonts w:ascii="Times New Roman" w:hAnsi="Times New Roman" w:cs="Times New Roman"/>
          <w:bCs/>
          <w:sz w:val="24"/>
          <w:szCs w:val="24"/>
        </w:rPr>
        <w:t>6</w:t>
      </w:r>
      <w:r w:rsidR="00345FEC" w:rsidRPr="005C3C47">
        <w:rPr>
          <w:rFonts w:ascii="Times New Roman" w:hAnsi="Times New Roman" w:cs="Times New Roman"/>
          <w:bCs/>
          <w:sz w:val="24"/>
          <w:szCs w:val="24"/>
        </w:rPr>
        <w:t xml:space="preserve"> - экспертно-аналитически</w:t>
      </w:r>
      <w:r w:rsidR="00FE5E63" w:rsidRPr="005C3C47">
        <w:rPr>
          <w:rFonts w:ascii="Times New Roman" w:hAnsi="Times New Roman" w:cs="Times New Roman"/>
          <w:bCs/>
          <w:sz w:val="24"/>
          <w:szCs w:val="24"/>
        </w:rPr>
        <w:t>х</w:t>
      </w:r>
      <w:r w:rsidR="00345FEC" w:rsidRPr="005C3C47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345FEC" w:rsidRPr="005C3C47">
        <w:rPr>
          <w:rFonts w:ascii="Times New Roman" w:hAnsi="Times New Roman" w:cs="Times New Roman"/>
          <w:bCs/>
          <w:sz w:val="24"/>
          <w:szCs w:val="24"/>
        </w:rPr>
        <w:t xml:space="preserve"> - контрольны</w:t>
      </w:r>
      <w:r w:rsidR="00FE5E63" w:rsidRPr="005C3C47">
        <w:rPr>
          <w:rFonts w:ascii="Times New Roman" w:hAnsi="Times New Roman" w:cs="Times New Roman"/>
          <w:bCs/>
          <w:sz w:val="24"/>
          <w:szCs w:val="24"/>
        </w:rPr>
        <w:t>х</w:t>
      </w:r>
      <w:r w:rsidR="00345FEC" w:rsidRPr="005C3C47">
        <w:rPr>
          <w:rFonts w:ascii="Times New Roman" w:hAnsi="Times New Roman" w:cs="Times New Roman"/>
          <w:bCs/>
          <w:sz w:val="24"/>
          <w:szCs w:val="24"/>
        </w:rPr>
        <w:t xml:space="preserve"> мероприяти</w:t>
      </w:r>
      <w:r w:rsidR="00120D46">
        <w:rPr>
          <w:rFonts w:ascii="Times New Roman" w:hAnsi="Times New Roman" w:cs="Times New Roman"/>
          <w:bCs/>
          <w:sz w:val="24"/>
          <w:szCs w:val="24"/>
        </w:rPr>
        <w:t xml:space="preserve">й, </w:t>
      </w:r>
      <w:r w:rsidR="00120D46" w:rsidRPr="005C3C47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120D46">
        <w:rPr>
          <w:rFonts w:ascii="Times New Roman" w:hAnsi="Times New Roman" w:cs="Times New Roman"/>
          <w:bCs/>
          <w:sz w:val="24"/>
          <w:szCs w:val="24"/>
        </w:rPr>
        <w:t>том числе</w:t>
      </w:r>
      <w:r w:rsidR="00120D46" w:rsidRPr="005C3C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0D46">
        <w:rPr>
          <w:rFonts w:ascii="Times New Roman" w:hAnsi="Times New Roman" w:cs="Times New Roman"/>
          <w:bCs/>
          <w:sz w:val="24"/>
          <w:szCs w:val="24"/>
        </w:rPr>
        <w:t>9</w:t>
      </w:r>
      <w:r w:rsidR="00120D46" w:rsidRPr="005C3C47">
        <w:rPr>
          <w:rFonts w:ascii="Times New Roman" w:hAnsi="Times New Roman" w:cs="Times New Roman"/>
          <w:bCs/>
          <w:sz w:val="24"/>
          <w:szCs w:val="24"/>
        </w:rPr>
        <w:t xml:space="preserve"> экспертно-аналитических и </w:t>
      </w:r>
      <w:r w:rsidR="00120D46">
        <w:rPr>
          <w:rFonts w:ascii="Times New Roman" w:hAnsi="Times New Roman" w:cs="Times New Roman"/>
          <w:bCs/>
          <w:sz w:val="24"/>
          <w:szCs w:val="24"/>
        </w:rPr>
        <w:t>два</w:t>
      </w:r>
      <w:r w:rsidR="00120D46" w:rsidRPr="005C3C47">
        <w:rPr>
          <w:rFonts w:ascii="Times New Roman" w:hAnsi="Times New Roman" w:cs="Times New Roman"/>
          <w:bCs/>
          <w:sz w:val="24"/>
          <w:szCs w:val="24"/>
        </w:rPr>
        <w:t xml:space="preserve"> контрольн</w:t>
      </w:r>
      <w:r w:rsidR="00120D46">
        <w:rPr>
          <w:rFonts w:ascii="Times New Roman" w:hAnsi="Times New Roman" w:cs="Times New Roman"/>
          <w:bCs/>
          <w:sz w:val="24"/>
          <w:szCs w:val="24"/>
        </w:rPr>
        <w:t>ых</w:t>
      </w:r>
      <w:r w:rsidR="00120D46" w:rsidRPr="005C3C47">
        <w:rPr>
          <w:rFonts w:ascii="Times New Roman" w:hAnsi="Times New Roman" w:cs="Times New Roman"/>
          <w:bCs/>
          <w:sz w:val="24"/>
          <w:szCs w:val="24"/>
        </w:rPr>
        <w:t xml:space="preserve"> мероприяти</w:t>
      </w:r>
      <w:r w:rsidR="00120D46">
        <w:rPr>
          <w:rFonts w:ascii="Times New Roman" w:hAnsi="Times New Roman" w:cs="Times New Roman"/>
          <w:bCs/>
          <w:sz w:val="24"/>
          <w:szCs w:val="24"/>
        </w:rPr>
        <w:t>я</w:t>
      </w:r>
      <w:r w:rsidR="00120D46">
        <w:rPr>
          <w:rFonts w:ascii="Times New Roman" w:hAnsi="Times New Roman" w:cs="Times New Roman"/>
          <w:bCs/>
          <w:sz w:val="24"/>
          <w:szCs w:val="24"/>
        </w:rPr>
        <w:t xml:space="preserve">, проведенных в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067DCC" w:rsidRPr="005C3C47">
        <w:rPr>
          <w:rFonts w:ascii="Times New Roman" w:hAnsi="Times New Roman" w:cs="Times New Roman"/>
          <w:bCs/>
          <w:sz w:val="24"/>
          <w:szCs w:val="24"/>
        </w:rPr>
        <w:t>-</w:t>
      </w:r>
      <w:r w:rsidR="00120D46">
        <w:rPr>
          <w:rFonts w:ascii="Times New Roman" w:hAnsi="Times New Roman" w:cs="Times New Roman"/>
          <w:bCs/>
          <w:sz w:val="24"/>
          <w:szCs w:val="24"/>
        </w:rPr>
        <w:t>м</w:t>
      </w:r>
      <w:r w:rsidR="00D61180" w:rsidRPr="005C3C47">
        <w:rPr>
          <w:rFonts w:ascii="Times New Roman" w:hAnsi="Times New Roman" w:cs="Times New Roman"/>
          <w:bCs/>
          <w:sz w:val="24"/>
          <w:szCs w:val="24"/>
        </w:rPr>
        <w:t xml:space="preserve"> квартал</w:t>
      </w:r>
      <w:r w:rsidR="00120D46">
        <w:rPr>
          <w:rFonts w:ascii="Times New Roman" w:hAnsi="Times New Roman" w:cs="Times New Roman"/>
          <w:bCs/>
          <w:sz w:val="24"/>
          <w:szCs w:val="24"/>
        </w:rPr>
        <w:t>е</w:t>
      </w:r>
      <w:r w:rsidR="00D61180" w:rsidRPr="005C3C47">
        <w:rPr>
          <w:rFonts w:ascii="Times New Roman" w:hAnsi="Times New Roman" w:cs="Times New Roman"/>
          <w:bCs/>
          <w:sz w:val="24"/>
          <w:szCs w:val="24"/>
        </w:rPr>
        <w:t xml:space="preserve"> 2023 года</w:t>
      </w:r>
      <w:r w:rsidR="00120D46">
        <w:rPr>
          <w:rFonts w:ascii="Times New Roman" w:hAnsi="Times New Roman" w:cs="Times New Roman"/>
          <w:bCs/>
          <w:sz w:val="24"/>
          <w:szCs w:val="24"/>
        </w:rPr>
        <w:t>.</w:t>
      </w:r>
    </w:p>
    <w:p w:rsidR="00FC4CB6" w:rsidRPr="002A7444" w:rsidRDefault="00FC4CB6" w:rsidP="00251C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C3C47">
        <w:rPr>
          <w:rFonts w:ascii="Times New Roman" w:hAnsi="Times New Roman" w:cs="Times New Roman"/>
          <w:bCs/>
          <w:sz w:val="24"/>
          <w:szCs w:val="24"/>
        </w:rPr>
        <w:t>В</w:t>
      </w:r>
      <w:r w:rsidR="00061F58">
        <w:rPr>
          <w:rFonts w:ascii="Times New Roman" w:hAnsi="Times New Roman" w:cs="Times New Roman"/>
          <w:bCs/>
          <w:sz w:val="24"/>
          <w:szCs w:val="24"/>
        </w:rPr>
        <w:t xml:space="preserve"> рамках</w:t>
      </w:r>
      <w:r w:rsidRPr="005C3C47">
        <w:rPr>
          <w:rFonts w:ascii="Times New Roman" w:hAnsi="Times New Roman" w:cs="Times New Roman"/>
          <w:bCs/>
          <w:sz w:val="24"/>
          <w:szCs w:val="24"/>
        </w:rPr>
        <w:t xml:space="preserve"> исполнени</w:t>
      </w:r>
      <w:r w:rsidR="00061F58">
        <w:rPr>
          <w:rFonts w:ascii="Times New Roman" w:hAnsi="Times New Roman" w:cs="Times New Roman"/>
          <w:bCs/>
          <w:sz w:val="24"/>
          <w:szCs w:val="24"/>
        </w:rPr>
        <w:t>я</w:t>
      </w:r>
      <w:r w:rsidRPr="005C3C47">
        <w:rPr>
          <w:rFonts w:ascii="Times New Roman" w:hAnsi="Times New Roman" w:cs="Times New Roman"/>
          <w:bCs/>
          <w:sz w:val="24"/>
          <w:szCs w:val="24"/>
        </w:rPr>
        <w:t xml:space="preserve"> полномочий по внешней проверке годового отчета об исполнении местного бюджета проведена в</w:t>
      </w:r>
      <w:r w:rsidRPr="005C3C47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нешняя проверка бюджетной отчетности 8-ми главных администраторов бюджетных средств и </w:t>
      </w:r>
      <w:r w:rsidRPr="005C3C4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подготовлено заключение на годовой отчет об исполнении бюджета городского округа город Октябрьский Республики Башкортостан за 2022 год. </w:t>
      </w:r>
    </w:p>
    <w:p w:rsidR="00FC4CB6" w:rsidRPr="002A7444" w:rsidRDefault="00FC4CB6" w:rsidP="00251C7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7444">
        <w:rPr>
          <w:rFonts w:ascii="Times New Roman" w:hAnsi="Times New Roman" w:cs="Times New Roman"/>
          <w:sz w:val="24"/>
          <w:szCs w:val="24"/>
        </w:rPr>
        <w:t>Во исполнение полномочий по проведению оперативного анализа исполнения и контроля за организацией исполнения местного бюджета в текущем финансовом году подготовлен</w:t>
      </w:r>
      <w:r w:rsidR="000C3B8B" w:rsidRPr="002A7444">
        <w:rPr>
          <w:rFonts w:ascii="Times New Roman" w:hAnsi="Times New Roman" w:cs="Times New Roman"/>
          <w:sz w:val="24"/>
          <w:szCs w:val="24"/>
        </w:rPr>
        <w:t>ы</w:t>
      </w:r>
      <w:r w:rsidRPr="002A7444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0C3B8B" w:rsidRPr="002A7444">
        <w:rPr>
          <w:rFonts w:ascii="Times New Roman" w:hAnsi="Times New Roman" w:cs="Times New Roman"/>
          <w:sz w:val="24"/>
          <w:szCs w:val="24"/>
        </w:rPr>
        <w:t>я</w:t>
      </w:r>
      <w:r w:rsidRPr="002A7444">
        <w:rPr>
          <w:rFonts w:ascii="Times New Roman" w:hAnsi="Times New Roman" w:cs="Times New Roman"/>
          <w:sz w:val="24"/>
          <w:szCs w:val="24"/>
        </w:rPr>
        <w:t xml:space="preserve"> на отчет об исполнении бюджета городского округа город Октябрьский Республики Башкортостан за 1-й квартал 2023 года</w:t>
      </w:r>
      <w:r w:rsidR="000C3B8B" w:rsidRPr="002A7444">
        <w:rPr>
          <w:rFonts w:ascii="Times New Roman" w:hAnsi="Times New Roman" w:cs="Times New Roman"/>
          <w:sz w:val="24"/>
          <w:szCs w:val="24"/>
        </w:rPr>
        <w:t xml:space="preserve"> и 1-е полугодие 2023 года</w:t>
      </w:r>
      <w:r w:rsidRPr="002A7444">
        <w:rPr>
          <w:rFonts w:ascii="Times New Roman" w:hAnsi="Times New Roman" w:cs="Times New Roman"/>
          <w:sz w:val="24"/>
          <w:szCs w:val="24"/>
        </w:rPr>
        <w:t>.</w:t>
      </w:r>
    </w:p>
    <w:p w:rsidR="002A7444" w:rsidRPr="005700B0" w:rsidRDefault="002A7444" w:rsidP="00251C72">
      <w:pPr>
        <w:spacing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2A7444">
        <w:rPr>
          <w:rFonts w:ascii="Times New Roman" w:hAnsi="Times New Roman" w:cs="Times New Roman"/>
          <w:sz w:val="24"/>
          <w:szCs w:val="24"/>
        </w:rPr>
        <w:t xml:space="preserve">С целью </w:t>
      </w:r>
      <w:r w:rsidRPr="005700B0">
        <w:rPr>
          <w:rFonts w:ascii="Times New Roman" w:hAnsi="Times New Roman" w:cs="Times New Roman"/>
          <w:sz w:val="24"/>
          <w:szCs w:val="24"/>
        </w:rPr>
        <w:t xml:space="preserve">исполнения полномочий по экспертизе проектов местного бюджета, проверке и анализу обоснованности его показателей проведена экспертиза </w:t>
      </w:r>
      <w:r w:rsidRPr="005700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проекта решения </w:t>
      </w:r>
      <w:r w:rsidRPr="005700B0">
        <w:rPr>
          <w:rFonts w:ascii="Times New Roman" w:hAnsi="Times New Roman" w:cs="Times New Roman"/>
          <w:sz w:val="24"/>
          <w:szCs w:val="24"/>
        </w:rPr>
        <w:t xml:space="preserve">Совета городского округа город Октябрьский Республики Башкортостан «О внесении изменений в решение Совета городского округа город Октябрьский Республики Башкортостан </w:t>
      </w:r>
      <w:r w:rsidRPr="005700B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от 15.12.2022 №341 «О бюджете городского округа город Октябрьский Республики Башкортостан на 2023 год и на плановый период 2024 и 2025 годов».</w:t>
      </w:r>
    </w:p>
    <w:p w:rsidR="005700B0" w:rsidRPr="005700B0" w:rsidRDefault="005700B0" w:rsidP="00251C72">
      <w:pPr>
        <w:spacing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5700B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В рамках осуществления полномочий по </w:t>
      </w:r>
      <w:r w:rsidRPr="005700B0">
        <w:rPr>
          <w:rFonts w:ascii="Times New Roman" w:hAnsi="Times New Roman" w:cs="Times New Roman"/>
          <w:sz w:val="24"/>
          <w:szCs w:val="24"/>
        </w:rPr>
        <w:t xml:space="preserve">анализу и мониторингу бюджетного процесса в городском округе проведена экспертиза проекта решения Совета </w:t>
      </w:r>
      <w:r w:rsidRPr="005700B0">
        <w:rPr>
          <w:rFonts w:ascii="Times New Roman" w:hAnsi="Times New Roman" w:cs="Times New Roman"/>
          <w:bCs/>
          <w:sz w:val="24"/>
          <w:szCs w:val="24"/>
        </w:rPr>
        <w:t xml:space="preserve">городского округа </w:t>
      </w:r>
      <w:r w:rsidRPr="005700B0">
        <w:rPr>
          <w:rFonts w:ascii="Times New Roman" w:hAnsi="Times New Roman" w:cs="Times New Roman"/>
          <w:sz w:val="24"/>
          <w:szCs w:val="24"/>
        </w:rPr>
        <w:t>«</w:t>
      </w:r>
      <w:r w:rsidRPr="005700B0">
        <w:rPr>
          <w:rFonts w:ascii="Times New Roman" w:hAnsi="Times New Roman" w:cs="Times New Roman"/>
          <w:bCs/>
          <w:sz w:val="24"/>
          <w:szCs w:val="24"/>
        </w:rPr>
        <w:t>О внесении изменений в Положение о бюджетном процессе в городском округе город Октябрьский Республики Башкортостан, утвержденное решением Совета городского округа город Октябрьский Республики Башкортостан от 27.02.2010 №270</w:t>
      </w:r>
      <w:r w:rsidRPr="005700B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4CB6" w:rsidRPr="005700B0" w:rsidRDefault="00A26ED3" w:rsidP="00251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0B0">
        <w:rPr>
          <w:rFonts w:ascii="Times New Roman" w:hAnsi="Times New Roman" w:cs="Times New Roman"/>
          <w:sz w:val="24"/>
          <w:szCs w:val="24"/>
        </w:rPr>
        <w:t>З</w:t>
      </w:r>
      <w:r w:rsidRPr="005700B0">
        <w:rPr>
          <w:rFonts w:ascii="Times New Roman" w:hAnsi="Times New Roman" w:cs="Times New Roman"/>
          <w:sz w:val="24"/>
          <w:szCs w:val="24"/>
        </w:rPr>
        <w:t xml:space="preserve">а 9 месяцев 2023 года </w:t>
      </w:r>
      <w:r w:rsidRPr="005700B0">
        <w:rPr>
          <w:rFonts w:ascii="Times New Roman" w:hAnsi="Times New Roman" w:cs="Times New Roman"/>
          <w:sz w:val="24"/>
          <w:szCs w:val="24"/>
        </w:rPr>
        <w:t>в</w:t>
      </w:r>
      <w:r w:rsidR="00FC4CB6" w:rsidRPr="005700B0">
        <w:rPr>
          <w:rFonts w:ascii="Times New Roman" w:hAnsi="Times New Roman" w:cs="Times New Roman"/>
          <w:sz w:val="24"/>
          <w:szCs w:val="24"/>
        </w:rPr>
        <w:t xml:space="preserve">о исполнение полномочий по экспертизе проектов муниципальных правовых актов подготовлено </w:t>
      </w:r>
      <w:r w:rsidR="000C3B8B" w:rsidRPr="005700B0">
        <w:rPr>
          <w:rFonts w:ascii="Times New Roman" w:hAnsi="Times New Roman" w:cs="Times New Roman"/>
          <w:sz w:val="24"/>
          <w:szCs w:val="24"/>
        </w:rPr>
        <w:t>2</w:t>
      </w:r>
      <w:r w:rsidR="002737D4">
        <w:rPr>
          <w:rFonts w:ascii="Times New Roman" w:hAnsi="Times New Roman" w:cs="Times New Roman"/>
          <w:sz w:val="24"/>
          <w:szCs w:val="24"/>
        </w:rPr>
        <w:t>1</w:t>
      </w:r>
      <w:r w:rsidR="00FC4CB6" w:rsidRPr="005700B0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2737D4">
        <w:rPr>
          <w:rFonts w:ascii="Times New Roman" w:hAnsi="Times New Roman" w:cs="Times New Roman"/>
          <w:sz w:val="24"/>
          <w:szCs w:val="24"/>
        </w:rPr>
        <w:t>е</w:t>
      </w:r>
      <w:r w:rsidR="00FC4CB6" w:rsidRPr="005700B0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FC4CB6" w:rsidRPr="005C3C47" w:rsidRDefault="0042056F" w:rsidP="00251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0B0">
        <w:rPr>
          <w:rFonts w:ascii="Times New Roman" w:hAnsi="Times New Roman" w:cs="Times New Roman"/>
          <w:sz w:val="24"/>
          <w:szCs w:val="24"/>
        </w:rPr>
        <w:t>6</w:t>
      </w:r>
      <w:r w:rsidR="00FC4CB6" w:rsidRPr="005700B0">
        <w:rPr>
          <w:rFonts w:ascii="Times New Roman" w:hAnsi="Times New Roman" w:cs="Times New Roman"/>
          <w:sz w:val="24"/>
          <w:szCs w:val="24"/>
        </w:rPr>
        <w:t xml:space="preserve"> </w:t>
      </w:r>
      <w:r w:rsidR="00A26ED3" w:rsidRPr="005700B0">
        <w:rPr>
          <w:rFonts w:ascii="Times New Roman" w:hAnsi="Times New Roman" w:cs="Times New Roman"/>
          <w:sz w:val="24"/>
          <w:szCs w:val="24"/>
        </w:rPr>
        <w:t xml:space="preserve">заключений </w:t>
      </w:r>
      <w:r w:rsidR="00FC4CB6" w:rsidRPr="005700B0">
        <w:rPr>
          <w:rFonts w:ascii="Times New Roman" w:hAnsi="Times New Roman" w:cs="Times New Roman"/>
          <w:sz w:val="24"/>
          <w:szCs w:val="24"/>
        </w:rPr>
        <w:t>– на проекты решений</w:t>
      </w:r>
      <w:r w:rsidR="00FC4CB6" w:rsidRPr="005C3C47">
        <w:rPr>
          <w:rFonts w:ascii="Times New Roman" w:hAnsi="Times New Roman" w:cs="Times New Roman"/>
          <w:sz w:val="24"/>
          <w:szCs w:val="24"/>
        </w:rPr>
        <w:t xml:space="preserve"> Совета о распоряжении и управлении муниципальной собственностью;</w:t>
      </w:r>
    </w:p>
    <w:p w:rsidR="00FC4CB6" w:rsidRPr="005C3C47" w:rsidRDefault="00FC4CB6" w:rsidP="00D320B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C47">
        <w:rPr>
          <w:rFonts w:ascii="Times New Roman" w:hAnsi="Times New Roman" w:cs="Times New Roman"/>
          <w:sz w:val="24"/>
          <w:szCs w:val="24"/>
        </w:rPr>
        <w:t>1</w:t>
      </w:r>
      <w:r w:rsidR="0042056F">
        <w:rPr>
          <w:rFonts w:ascii="Times New Roman" w:hAnsi="Times New Roman" w:cs="Times New Roman"/>
          <w:sz w:val="24"/>
          <w:szCs w:val="24"/>
        </w:rPr>
        <w:t>5</w:t>
      </w:r>
      <w:r w:rsidRPr="005C3C47">
        <w:rPr>
          <w:rFonts w:ascii="Times New Roman" w:hAnsi="Times New Roman" w:cs="Times New Roman"/>
          <w:sz w:val="24"/>
          <w:szCs w:val="24"/>
        </w:rPr>
        <w:t xml:space="preserve"> </w:t>
      </w:r>
      <w:r w:rsidR="00A26ED3">
        <w:rPr>
          <w:rFonts w:ascii="Times New Roman" w:hAnsi="Times New Roman" w:cs="Times New Roman"/>
          <w:sz w:val="24"/>
          <w:szCs w:val="24"/>
        </w:rPr>
        <w:t xml:space="preserve">заключений </w:t>
      </w:r>
      <w:r w:rsidRPr="005C3C47">
        <w:rPr>
          <w:rFonts w:ascii="Times New Roman" w:hAnsi="Times New Roman" w:cs="Times New Roman"/>
          <w:sz w:val="24"/>
          <w:szCs w:val="24"/>
        </w:rPr>
        <w:t>– на проекты внесений изменений в муниципальные программы.</w:t>
      </w:r>
    </w:p>
    <w:p w:rsidR="00362EC7" w:rsidRPr="00120D46" w:rsidRDefault="00362EC7" w:rsidP="00251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D46">
        <w:rPr>
          <w:rFonts w:ascii="Times New Roman" w:hAnsi="Times New Roman" w:cs="Times New Roman"/>
          <w:sz w:val="24"/>
          <w:szCs w:val="24"/>
        </w:rPr>
        <w:t>П</w:t>
      </w:r>
      <w:r w:rsidR="00FC4CB6" w:rsidRPr="00120D46">
        <w:rPr>
          <w:rFonts w:ascii="Times New Roman" w:hAnsi="Times New Roman" w:cs="Times New Roman"/>
          <w:sz w:val="24"/>
          <w:szCs w:val="24"/>
        </w:rPr>
        <w:t xml:space="preserve">роведено </w:t>
      </w:r>
      <w:r w:rsidR="000C3B8B" w:rsidRPr="00120D46">
        <w:rPr>
          <w:rFonts w:ascii="Times New Roman" w:hAnsi="Times New Roman" w:cs="Times New Roman"/>
          <w:sz w:val="24"/>
          <w:szCs w:val="24"/>
        </w:rPr>
        <w:t>два тематических</w:t>
      </w:r>
      <w:r w:rsidR="00FC4CB6" w:rsidRPr="00120D46">
        <w:rPr>
          <w:rFonts w:ascii="Times New Roman" w:hAnsi="Times New Roman" w:cs="Times New Roman"/>
          <w:sz w:val="24"/>
          <w:szCs w:val="24"/>
        </w:rPr>
        <w:t xml:space="preserve"> экспертно-аналитическ</w:t>
      </w:r>
      <w:r w:rsidR="000C3B8B" w:rsidRPr="00120D46">
        <w:rPr>
          <w:rFonts w:ascii="Times New Roman" w:hAnsi="Times New Roman" w:cs="Times New Roman"/>
          <w:sz w:val="24"/>
          <w:szCs w:val="24"/>
        </w:rPr>
        <w:t>их</w:t>
      </w:r>
      <w:r w:rsidR="00FC4CB6" w:rsidRPr="00120D46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0C3B8B" w:rsidRPr="00120D46">
        <w:rPr>
          <w:rFonts w:ascii="Times New Roman" w:hAnsi="Times New Roman" w:cs="Times New Roman"/>
          <w:sz w:val="24"/>
          <w:szCs w:val="24"/>
        </w:rPr>
        <w:t>я</w:t>
      </w:r>
      <w:r w:rsidR="00FC4CB6" w:rsidRPr="00120D46">
        <w:rPr>
          <w:rFonts w:ascii="Times New Roman" w:hAnsi="Times New Roman" w:cs="Times New Roman"/>
          <w:sz w:val="24"/>
          <w:szCs w:val="24"/>
        </w:rPr>
        <w:t>, затронувш</w:t>
      </w:r>
      <w:r w:rsidR="000C3B8B" w:rsidRPr="00120D46">
        <w:rPr>
          <w:rFonts w:ascii="Times New Roman" w:hAnsi="Times New Roman" w:cs="Times New Roman"/>
          <w:sz w:val="24"/>
          <w:szCs w:val="24"/>
        </w:rPr>
        <w:t>их</w:t>
      </w:r>
      <w:r w:rsidR="00FC4CB6" w:rsidRPr="00120D46">
        <w:rPr>
          <w:rFonts w:ascii="Times New Roman" w:hAnsi="Times New Roman" w:cs="Times New Roman"/>
          <w:sz w:val="24"/>
          <w:szCs w:val="24"/>
        </w:rPr>
        <w:t xml:space="preserve"> </w:t>
      </w:r>
      <w:r w:rsidR="000C3B8B" w:rsidRPr="00120D46">
        <w:rPr>
          <w:rFonts w:ascii="Times New Roman" w:hAnsi="Times New Roman" w:cs="Times New Roman"/>
          <w:sz w:val="24"/>
          <w:szCs w:val="24"/>
        </w:rPr>
        <w:t xml:space="preserve">5 </w:t>
      </w:r>
      <w:r w:rsidR="00FC4CB6" w:rsidRPr="00120D46">
        <w:rPr>
          <w:rFonts w:ascii="Times New Roman" w:hAnsi="Times New Roman" w:cs="Times New Roman"/>
          <w:sz w:val="24"/>
          <w:szCs w:val="24"/>
        </w:rPr>
        <w:t>объект</w:t>
      </w:r>
      <w:r w:rsidR="000C3B8B" w:rsidRPr="00120D46">
        <w:rPr>
          <w:rFonts w:ascii="Times New Roman" w:hAnsi="Times New Roman" w:cs="Times New Roman"/>
          <w:sz w:val="24"/>
          <w:szCs w:val="24"/>
        </w:rPr>
        <w:t>ов</w:t>
      </w:r>
      <w:r w:rsidR="00FC4CB6" w:rsidRPr="00120D46">
        <w:rPr>
          <w:rFonts w:ascii="Times New Roman" w:hAnsi="Times New Roman" w:cs="Times New Roman"/>
          <w:sz w:val="24"/>
          <w:szCs w:val="24"/>
        </w:rPr>
        <w:t xml:space="preserve"> контроля, </w:t>
      </w:r>
      <w:r w:rsidRPr="00120D46">
        <w:rPr>
          <w:rFonts w:ascii="Times New Roman" w:hAnsi="Times New Roman" w:cs="Times New Roman"/>
          <w:sz w:val="24"/>
          <w:szCs w:val="24"/>
        </w:rPr>
        <w:t>по итогам которого выявлено 82 факта неэффективного использования средств бюджета городского округа город Октябрьский на общую сумму 675,4 тыс. рублей</w:t>
      </w:r>
      <w:r w:rsidR="00061F58" w:rsidRPr="00120D46">
        <w:rPr>
          <w:rFonts w:ascii="Times New Roman" w:hAnsi="Times New Roman" w:cs="Times New Roman"/>
          <w:sz w:val="24"/>
          <w:szCs w:val="24"/>
        </w:rPr>
        <w:t xml:space="preserve">, 7 фактов </w:t>
      </w:r>
      <w:r w:rsidR="00061F58" w:rsidRPr="00120D46">
        <w:rPr>
          <w:rFonts w:ascii="Times New Roman" w:hAnsi="Times New Roman" w:cs="Times New Roman"/>
          <w:sz w:val="24"/>
          <w:szCs w:val="24"/>
        </w:rPr>
        <w:t>нарушени</w:t>
      </w:r>
      <w:r w:rsidR="00120D46" w:rsidRPr="00120D46">
        <w:rPr>
          <w:rFonts w:ascii="Times New Roman" w:hAnsi="Times New Roman" w:cs="Times New Roman"/>
          <w:sz w:val="24"/>
          <w:szCs w:val="24"/>
        </w:rPr>
        <w:t>й</w:t>
      </w:r>
      <w:r w:rsidR="00061F58" w:rsidRPr="00120D46">
        <w:rPr>
          <w:rFonts w:ascii="Times New Roman" w:hAnsi="Times New Roman" w:cs="Times New Roman"/>
          <w:sz w:val="24"/>
          <w:szCs w:val="24"/>
        </w:rPr>
        <w:t xml:space="preserve"> в сфере управления и распоряжения муниципальной собственностью</w:t>
      </w:r>
      <w:r w:rsidR="00120D46" w:rsidRPr="00120D46">
        <w:rPr>
          <w:rFonts w:ascii="Times New Roman" w:hAnsi="Times New Roman" w:cs="Times New Roman"/>
          <w:sz w:val="24"/>
          <w:szCs w:val="24"/>
        </w:rPr>
        <w:t xml:space="preserve"> на сумму 229,3 тыс. рублей и 3 факта </w:t>
      </w:r>
      <w:r w:rsidR="00120D46" w:rsidRPr="00120D46">
        <w:rPr>
          <w:rFonts w:ascii="Times New Roman" w:hAnsi="Times New Roman" w:cs="Times New Roman"/>
          <w:sz w:val="24"/>
          <w:szCs w:val="24"/>
        </w:rPr>
        <w:t>нарушени</w:t>
      </w:r>
      <w:r w:rsidR="00120D46" w:rsidRPr="00120D46">
        <w:rPr>
          <w:rFonts w:ascii="Times New Roman" w:hAnsi="Times New Roman" w:cs="Times New Roman"/>
          <w:sz w:val="24"/>
          <w:szCs w:val="24"/>
        </w:rPr>
        <w:t>й</w:t>
      </w:r>
      <w:r w:rsidR="00120D46" w:rsidRPr="00120D46">
        <w:rPr>
          <w:rFonts w:ascii="Times New Roman" w:hAnsi="Times New Roman" w:cs="Times New Roman"/>
          <w:sz w:val="24"/>
          <w:szCs w:val="24"/>
        </w:rPr>
        <w:t xml:space="preserve"> при формировании и исполнении бюджетов</w:t>
      </w:r>
      <w:r w:rsidRPr="00120D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3C47" w:rsidRDefault="005C3C47" w:rsidP="00251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20BD" w:rsidRDefault="002737D4" w:rsidP="00251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проведенных 6-ти контрольных мероприятий выявлено всего </w:t>
      </w:r>
      <w:r w:rsidR="00251C72">
        <w:rPr>
          <w:rFonts w:ascii="Times New Roman" w:hAnsi="Times New Roman" w:cs="Times New Roman"/>
          <w:sz w:val="24"/>
          <w:szCs w:val="24"/>
        </w:rPr>
        <w:t xml:space="preserve">338 </w:t>
      </w:r>
      <w:r>
        <w:rPr>
          <w:rFonts w:ascii="Times New Roman" w:hAnsi="Times New Roman" w:cs="Times New Roman"/>
          <w:sz w:val="24"/>
          <w:szCs w:val="24"/>
        </w:rPr>
        <w:t xml:space="preserve">нарушений </w:t>
      </w:r>
      <w:r w:rsidR="00251C72">
        <w:rPr>
          <w:rFonts w:ascii="Times New Roman" w:hAnsi="Times New Roman" w:cs="Times New Roman"/>
          <w:sz w:val="24"/>
          <w:szCs w:val="24"/>
        </w:rPr>
        <w:t>на общую сумму 17 962,3 тыс. рублей</w:t>
      </w:r>
      <w:r w:rsidR="00D320BD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D320BD" w:rsidRDefault="00D320BD" w:rsidP="00251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120D46">
        <w:rPr>
          <w:rFonts w:ascii="Times New Roman" w:hAnsi="Times New Roman" w:cs="Times New Roman"/>
          <w:sz w:val="24"/>
          <w:szCs w:val="24"/>
        </w:rPr>
        <w:t xml:space="preserve"> факт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20D46">
        <w:rPr>
          <w:rFonts w:ascii="Times New Roman" w:hAnsi="Times New Roman" w:cs="Times New Roman"/>
          <w:sz w:val="24"/>
          <w:szCs w:val="24"/>
        </w:rPr>
        <w:t xml:space="preserve"> неэффективного использования средств бюджета на общую сумму </w:t>
      </w:r>
      <w:r>
        <w:rPr>
          <w:rFonts w:ascii="Times New Roman" w:hAnsi="Times New Roman" w:cs="Times New Roman"/>
          <w:sz w:val="24"/>
          <w:szCs w:val="24"/>
        </w:rPr>
        <w:t>2 642,0</w:t>
      </w:r>
      <w:r w:rsidRPr="00120D46">
        <w:rPr>
          <w:rFonts w:ascii="Times New Roman" w:hAnsi="Times New Roman" w:cs="Times New Roman"/>
          <w:sz w:val="24"/>
          <w:szCs w:val="24"/>
        </w:rPr>
        <w:t xml:space="preserve"> тыс. рублей, </w:t>
      </w:r>
    </w:p>
    <w:p w:rsidR="00D320BD" w:rsidRDefault="00D320BD" w:rsidP="00251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20D46">
        <w:rPr>
          <w:rFonts w:ascii="Times New Roman" w:hAnsi="Times New Roman" w:cs="Times New Roman"/>
          <w:sz w:val="24"/>
          <w:szCs w:val="24"/>
        </w:rPr>
        <w:t xml:space="preserve"> нарушени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20D46">
        <w:rPr>
          <w:rFonts w:ascii="Times New Roman" w:hAnsi="Times New Roman" w:cs="Times New Roman"/>
          <w:sz w:val="24"/>
          <w:szCs w:val="24"/>
        </w:rPr>
        <w:t xml:space="preserve"> в сфере управления и распоряжения муниципальной собственностью на сумму </w:t>
      </w:r>
      <w:r>
        <w:rPr>
          <w:rFonts w:ascii="Times New Roman" w:hAnsi="Times New Roman" w:cs="Times New Roman"/>
          <w:sz w:val="24"/>
          <w:szCs w:val="24"/>
        </w:rPr>
        <w:t>211,0</w:t>
      </w:r>
      <w:r w:rsidRPr="00120D46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320BD" w:rsidRDefault="00D320BD" w:rsidP="00251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</w:t>
      </w:r>
      <w:r w:rsidRPr="00120D46">
        <w:rPr>
          <w:rFonts w:ascii="Times New Roman" w:hAnsi="Times New Roman" w:cs="Times New Roman"/>
          <w:sz w:val="24"/>
          <w:szCs w:val="24"/>
        </w:rPr>
        <w:t xml:space="preserve"> факт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20D46">
        <w:rPr>
          <w:rFonts w:ascii="Times New Roman" w:hAnsi="Times New Roman" w:cs="Times New Roman"/>
          <w:sz w:val="24"/>
          <w:szCs w:val="24"/>
        </w:rPr>
        <w:t xml:space="preserve"> нарушений при формировании и исполнении бюджетов</w:t>
      </w:r>
      <w:r>
        <w:rPr>
          <w:rFonts w:ascii="Times New Roman" w:hAnsi="Times New Roman" w:cs="Times New Roman"/>
          <w:sz w:val="24"/>
          <w:szCs w:val="24"/>
        </w:rPr>
        <w:t xml:space="preserve"> на общую сумму 9 877,6 т</w:t>
      </w:r>
      <w:r w:rsidR="00554F6A">
        <w:rPr>
          <w:rFonts w:ascii="Times New Roman" w:hAnsi="Times New Roman" w:cs="Times New Roman"/>
          <w:sz w:val="24"/>
          <w:szCs w:val="24"/>
        </w:rPr>
        <w:t>ыс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554F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554F6A">
        <w:rPr>
          <w:rFonts w:ascii="Times New Roman" w:hAnsi="Times New Roman" w:cs="Times New Roman"/>
          <w:sz w:val="24"/>
          <w:szCs w:val="24"/>
        </w:rPr>
        <w:t>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320BD" w:rsidRDefault="00D320BD" w:rsidP="00251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211 нарушений в части </w:t>
      </w:r>
      <w:r w:rsidRPr="00D320BD">
        <w:rPr>
          <w:rFonts w:ascii="Times New Roman" w:hAnsi="Times New Roman" w:cs="Times New Roman"/>
          <w:sz w:val="24"/>
          <w:szCs w:val="24"/>
        </w:rPr>
        <w:t>ведения бухгалтерского учета, составления и представления бухгалтерской (финансовой) отчетности</w:t>
      </w:r>
      <w:r>
        <w:rPr>
          <w:rFonts w:ascii="Times New Roman" w:hAnsi="Times New Roman" w:cs="Times New Roman"/>
          <w:sz w:val="24"/>
          <w:szCs w:val="24"/>
        </w:rPr>
        <w:t xml:space="preserve"> на общую сумму 5 218,5 тыс. рублей,</w:t>
      </w:r>
    </w:p>
    <w:p w:rsidR="00251C72" w:rsidRDefault="00D320BD" w:rsidP="00251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 факта</w:t>
      </w:r>
      <w:r w:rsidR="00265159">
        <w:rPr>
          <w:rFonts w:ascii="Times New Roman" w:hAnsi="Times New Roman" w:cs="Times New Roman"/>
          <w:sz w:val="24"/>
          <w:szCs w:val="24"/>
        </w:rPr>
        <w:t>, подпадающих под</w:t>
      </w:r>
      <w:r>
        <w:rPr>
          <w:rFonts w:ascii="Times New Roman" w:hAnsi="Times New Roman" w:cs="Times New Roman"/>
          <w:sz w:val="24"/>
          <w:szCs w:val="24"/>
        </w:rPr>
        <w:t xml:space="preserve"> классифи</w:t>
      </w:r>
      <w:r w:rsidR="00265159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ци</w:t>
      </w:r>
      <w:r w:rsidR="00265159">
        <w:rPr>
          <w:rFonts w:ascii="Times New Roman" w:hAnsi="Times New Roman" w:cs="Times New Roman"/>
          <w:sz w:val="24"/>
          <w:szCs w:val="24"/>
        </w:rPr>
        <w:t xml:space="preserve">ю «Иные </w:t>
      </w:r>
      <w:r w:rsidR="00554F6A">
        <w:rPr>
          <w:rFonts w:ascii="Times New Roman" w:hAnsi="Times New Roman" w:cs="Times New Roman"/>
          <w:sz w:val="24"/>
          <w:szCs w:val="24"/>
        </w:rPr>
        <w:t>нарушени</w:t>
      </w:r>
      <w:r w:rsidR="00265159">
        <w:rPr>
          <w:rFonts w:ascii="Times New Roman" w:hAnsi="Times New Roman" w:cs="Times New Roman"/>
          <w:sz w:val="24"/>
          <w:szCs w:val="24"/>
        </w:rPr>
        <w:t>я»</w:t>
      </w:r>
      <w:r w:rsidR="00554F6A">
        <w:rPr>
          <w:rFonts w:ascii="Times New Roman" w:hAnsi="Times New Roman" w:cs="Times New Roman"/>
          <w:sz w:val="24"/>
          <w:szCs w:val="24"/>
        </w:rPr>
        <w:t xml:space="preserve"> на сумму 13,2 тыс. рублей</w:t>
      </w:r>
      <w:r w:rsidR="00251C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5159" w:rsidRDefault="00265159" w:rsidP="00265159">
      <w:pPr>
        <w:pStyle w:val="a4"/>
        <w:tabs>
          <w:tab w:val="left" w:pos="193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 итогам контрольных и экспертно-аналитических мероприятий направлено:</w:t>
      </w:r>
    </w:p>
    <w:p w:rsidR="00265159" w:rsidRPr="00910D77" w:rsidRDefault="00265159" w:rsidP="00265159">
      <w:pPr>
        <w:pStyle w:val="a4"/>
        <w:tabs>
          <w:tab w:val="left" w:pos="193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 представлений объектам контроля с целью </w:t>
      </w:r>
      <w:r w:rsidRPr="00910D77">
        <w:rPr>
          <w:sz w:val="24"/>
          <w:szCs w:val="24"/>
        </w:rPr>
        <w:t>приняти</w:t>
      </w:r>
      <w:r>
        <w:rPr>
          <w:sz w:val="24"/>
          <w:szCs w:val="24"/>
        </w:rPr>
        <w:t>я</w:t>
      </w:r>
      <w:r w:rsidRPr="00910D77">
        <w:rPr>
          <w:sz w:val="24"/>
          <w:szCs w:val="24"/>
        </w:rPr>
        <w:t xml:space="preserve"> мер по устранению выявленных в ходе проведения контрольного мероприятия нарушений и недостатков, по пресечению, устранению и предупреждению нарушений</w:t>
      </w:r>
      <w:r>
        <w:rPr>
          <w:sz w:val="24"/>
          <w:szCs w:val="24"/>
        </w:rPr>
        <w:t>;</w:t>
      </w:r>
    </w:p>
    <w:p w:rsidR="00265159" w:rsidRDefault="00265159" w:rsidP="00265159">
      <w:pPr>
        <w:pStyle w:val="a4"/>
        <w:tabs>
          <w:tab w:val="left" w:pos="1935"/>
        </w:tabs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 информационных писем с целью </w:t>
      </w:r>
      <w:r w:rsidRPr="00910D77">
        <w:rPr>
          <w:sz w:val="24"/>
          <w:szCs w:val="24"/>
        </w:rPr>
        <w:t>доведения основных итогов контрольного мероприятия до сведения руководителя проверяемой организации, а также должностных лиц органов местного самоуправления</w:t>
      </w:r>
      <w:r>
        <w:rPr>
          <w:sz w:val="24"/>
          <w:szCs w:val="24"/>
        </w:rPr>
        <w:t>.</w:t>
      </w:r>
      <w:r w:rsidRPr="00910D77">
        <w:rPr>
          <w:sz w:val="24"/>
          <w:szCs w:val="24"/>
        </w:rPr>
        <w:t xml:space="preserve"> </w:t>
      </w:r>
    </w:p>
    <w:p w:rsidR="00265159" w:rsidRPr="00910D77" w:rsidRDefault="00265159" w:rsidP="00265159">
      <w:pPr>
        <w:pStyle w:val="a4"/>
        <w:tabs>
          <w:tab w:val="left" w:pos="1935"/>
        </w:tabs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По состоянию на 1.10.2023 года по 4 представлениям объектами контроля приняты исчерпывающие меры, нарушения и недостатки устранены,</w:t>
      </w:r>
      <w:bookmarkStart w:id="0" w:name="_GoBack"/>
      <w:bookmarkEnd w:id="0"/>
      <w:r>
        <w:rPr>
          <w:sz w:val="24"/>
          <w:szCs w:val="24"/>
        </w:rPr>
        <w:t xml:space="preserve"> представления сняты с контроля. </w:t>
      </w:r>
    </w:p>
    <w:p w:rsidR="00251C72" w:rsidRDefault="00251C72" w:rsidP="00251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51C72" w:rsidSect="00D320BD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D0490"/>
    <w:multiLevelType w:val="hybridMultilevel"/>
    <w:tmpl w:val="79BC848C"/>
    <w:lvl w:ilvl="0" w:tplc="2514F79A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73D037E3"/>
    <w:multiLevelType w:val="hybridMultilevel"/>
    <w:tmpl w:val="9FCCE390"/>
    <w:lvl w:ilvl="0" w:tplc="45E01DFC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E59"/>
    <w:rsid w:val="00050158"/>
    <w:rsid w:val="00061F58"/>
    <w:rsid w:val="000629C3"/>
    <w:rsid w:val="00067DCC"/>
    <w:rsid w:val="0007654A"/>
    <w:rsid w:val="0009789E"/>
    <w:rsid w:val="000C3B8B"/>
    <w:rsid w:val="000F07C6"/>
    <w:rsid w:val="000F7E76"/>
    <w:rsid w:val="00120D46"/>
    <w:rsid w:val="0012360F"/>
    <w:rsid w:val="00137FE5"/>
    <w:rsid w:val="001558F3"/>
    <w:rsid w:val="001B3C56"/>
    <w:rsid w:val="001E022F"/>
    <w:rsid w:val="00251C72"/>
    <w:rsid w:val="00263C12"/>
    <w:rsid w:val="00265159"/>
    <w:rsid w:val="002737D4"/>
    <w:rsid w:val="00292AFD"/>
    <w:rsid w:val="002A7444"/>
    <w:rsid w:val="002F199E"/>
    <w:rsid w:val="0031425D"/>
    <w:rsid w:val="00336914"/>
    <w:rsid w:val="003427E3"/>
    <w:rsid w:val="00345FEC"/>
    <w:rsid w:val="00362EC7"/>
    <w:rsid w:val="0042056F"/>
    <w:rsid w:val="00454510"/>
    <w:rsid w:val="00456638"/>
    <w:rsid w:val="004D55E8"/>
    <w:rsid w:val="00502E21"/>
    <w:rsid w:val="005054F2"/>
    <w:rsid w:val="005455A1"/>
    <w:rsid w:val="00554F6A"/>
    <w:rsid w:val="005700B0"/>
    <w:rsid w:val="005A3C0C"/>
    <w:rsid w:val="005C3C47"/>
    <w:rsid w:val="0061433D"/>
    <w:rsid w:val="00621935"/>
    <w:rsid w:val="006409CB"/>
    <w:rsid w:val="00640FDA"/>
    <w:rsid w:val="00681076"/>
    <w:rsid w:val="00687745"/>
    <w:rsid w:val="006C4927"/>
    <w:rsid w:val="006C4934"/>
    <w:rsid w:val="006E0902"/>
    <w:rsid w:val="006F48CC"/>
    <w:rsid w:val="00701FE9"/>
    <w:rsid w:val="00726B8E"/>
    <w:rsid w:val="00727921"/>
    <w:rsid w:val="00741E59"/>
    <w:rsid w:val="00750B8F"/>
    <w:rsid w:val="00767CDC"/>
    <w:rsid w:val="007719B2"/>
    <w:rsid w:val="00816784"/>
    <w:rsid w:val="00822F91"/>
    <w:rsid w:val="00861F2A"/>
    <w:rsid w:val="00862ABC"/>
    <w:rsid w:val="008664B8"/>
    <w:rsid w:val="008753C5"/>
    <w:rsid w:val="008835E1"/>
    <w:rsid w:val="008D798B"/>
    <w:rsid w:val="008E4B40"/>
    <w:rsid w:val="00901AB8"/>
    <w:rsid w:val="00931157"/>
    <w:rsid w:val="009509AF"/>
    <w:rsid w:val="00994D0B"/>
    <w:rsid w:val="009B5275"/>
    <w:rsid w:val="009B70F1"/>
    <w:rsid w:val="009C073F"/>
    <w:rsid w:val="009D4453"/>
    <w:rsid w:val="00A261B3"/>
    <w:rsid w:val="00A26ED3"/>
    <w:rsid w:val="00A35022"/>
    <w:rsid w:val="00A52267"/>
    <w:rsid w:val="00A843C6"/>
    <w:rsid w:val="00A945FD"/>
    <w:rsid w:val="00AB5B35"/>
    <w:rsid w:val="00AF28D3"/>
    <w:rsid w:val="00AF3FF6"/>
    <w:rsid w:val="00B62F8E"/>
    <w:rsid w:val="00B732C5"/>
    <w:rsid w:val="00C43856"/>
    <w:rsid w:val="00C52B3E"/>
    <w:rsid w:val="00C62B16"/>
    <w:rsid w:val="00C81ED9"/>
    <w:rsid w:val="00CA44C7"/>
    <w:rsid w:val="00CC6AD9"/>
    <w:rsid w:val="00D154CA"/>
    <w:rsid w:val="00D244F8"/>
    <w:rsid w:val="00D320BD"/>
    <w:rsid w:val="00D61180"/>
    <w:rsid w:val="00DA0BBB"/>
    <w:rsid w:val="00DE3528"/>
    <w:rsid w:val="00DF47D6"/>
    <w:rsid w:val="00E20FD9"/>
    <w:rsid w:val="00E51B80"/>
    <w:rsid w:val="00E65CCD"/>
    <w:rsid w:val="00E93073"/>
    <w:rsid w:val="00ED7478"/>
    <w:rsid w:val="00F042D2"/>
    <w:rsid w:val="00FB67AB"/>
    <w:rsid w:val="00FC37FB"/>
    <w:rsid w:val="00FC4CB6"/>
    <w:rsid w:val="00FE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C7E36"/>
  <w15:chartTrackingRefBased/>
  <w15:docId w15:val="{1274B178-10FF-4B2F-9347-87CB5B79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510"/>
    <w:pPr>
      <w:ind w:left="720"/>
      <w:contextualSpacing/>
    </w:pPr>
  </w:style>
  <w:style w:type="paragraph" w:styleId="a4">
    <w:name w:val="Body Text"/>
    <w:basedOn w:val="a"/>
    <w:link w:val="a5"/>
    <w:rsid w:val="00931157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931157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2023-10-02T06:20:00Z</dcterms:created>
  <dcterms:modified xsi:type="dcterms:W3CDTF">2023-10-03T07:04:00Z</dcterms:modified>
</cp:coreProperties>
</file>